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AA49A7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№04</w:t>
      </w:r>
      <w:r w:rsidR="00D17F04" w:rsidRPr="00AA49A7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8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184289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184289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310FA9">
        <w:rPr>
          <w:rFonts w:ascii="Times New Roman" w:eastAsia="Times New Roman" w:hAnsi="Times New Roman" w:cs="Times New Roman"/>
          <w:b/>
          <w:bCs/>
          <w:sz w:val="48"/>
          <w:szCs w:val="48"/>
        </w:rPr>
        <w:t>составе</w:t>
      </w:r>
      <w:r w:rsidR="00310FA9" w:rsidRPr="00184289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310FA9">
        <w:rPr>
          <w:rFonts w:ascii="Times New Roman" w:eastAsia="Times New Roman" w:hAnsi="Times New Roman" w:cs="Times New Roman"/>
          <w:b/>
          <w:bCs/>
          <w:sz w:val="48"/>
          <w:szCs w:val="48"/>
        </w:rPr>
        <w:t>Правительства</w:t>
      </w:r>
    </w:p>
    <w:p w:rsidR="00D16BE4" w:rsidRPr="00184289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ст. 25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E33" w:rsidRPr="001273DD" w:rsidRDefault="003138D7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со смертью многих членов </w:t>
      </w:r>
      <w:r w:rsidR="001273DD" w:rsidRPr="002410E2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proofErr w:type="spellStart"/>
      <w:r w:rsidR="001273DD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2410E2">
        <w:rPr>
          <w:rFonts w:ascii="Times New Roman" w:hAnsi="Times New Roman" w:cs="Times New Roman"/>
          <w:sz w:val="28"/>
          <w:szCs w:val="28"/>
        </w:rPr>
        <w:t xml:space="preserve"> Империи, лишить всех должностей и званий руководителей всех </w:t>
      </w:r>
      <w:r w:rsidR="001273DD">
        <w:rPr>
          <w:rFonts w:ascii="Times New Roman" w:hAnsi="Times New Roman" w:cs="Times New Roman"/>
          <w:sz w:val="28"/>
          <w:szCs w:val="28"/>
        </w:rPr>
        <w:t>министерств</w:t>
      </w:r>
      <w:r w:rsidR="001273DD" w:rsidRPr="00241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3DD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2410E2">
        <w:rPr>
          <w:rFonts w:ascii="Times New Roman" w:hAnsi="Times New Roman" w:cs="Times New Roman"/>
          <w:sz w:val="28"/>
          <w:szCs w:val="28"/>
        </w:rPr>
        <w:t xml:space="preserve"> Империи с последующим формированием нового состава Правительства;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В целях поддержания функциональности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утвердить следующие кандидатуры на должности руководителей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1273DD" w:rsidRPr="0093165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Императорская государственная служба – Император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0C35B7">
        <w:rPr>
          <w:rFonts w:ascii="Times New Roman" w:hAnsi="Times New Roman" w:cs="Times New Roman"/>
          <w:sz w:val="28"/>
          <w:szCs w:val="28"/>
          <w:lang w:val="en-GB"/>
        </w:rPr>
        <w:t>Miles</w:t>
      </w:r>
      <w:r w:rsidR="000C35B7" w:rsidRPr="000C35B7">
        <w:rPr>
          <w:rFonts w:ascii="Times New Roman" w:hAnsi="Times New Roman" w:cs="Times New Roman"/>
          <w:sz w:val="28"/>
          <w:szCs w:val="28"/>
        </w:rPr>
        <w:t xml:space="preserve"> </w:t>
      </w:r>
      <w:r w:rsidR="000C35B7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0C35B7" w:rsidRPr="000C35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35B7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273DD" w:rsidRPr="0093165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Генерал-Прокурор </w:t>
      </w:r>
      <w:r w:rsidR="00072694">
        <w:rPr>
          <w:rFonts w:ascii="Times New Roman" w:hAnsi="Times New Roman" w:cs="Times New Roman"/>
          <w:sz w:val="28"/>
          <w:szCs w:val="28"/>
          <w:lang w:val="en-GB"/>
        </w:rPr>
        <w:t>Jackson</w:t>
      </w:r>
      <w:r w:rsidR="00072694" w:rsidRPr="00072694">
        <w:rPr>
          <w:rFonts w:ascii="Times New Roman" w:hAnsi="Times New Roman" w:cs="Times New Roman"/>
          <w:sz w:val="28"/>
          <w:szCs w:val="28"/>
        </w:rPr>
        <w:t xml:space="preserve"> </w:t>
      </w:r>
      <w:r w:rsidR="00072694">
        <w:rPr>
          <w:rFonts w:ascii="Times New Roman" w:hAnsi="Times New Roman" w:cs="Times New Roman"/>
          <w:sz w:val="28"/>
          <w:szCs w:val="28"/>
          <w:lang w:val="en-GB"/>
        </w:rPr>
        <w:t>Smith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73DD" w:rsidRPr="0093165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73DA6">
        <w:rPr>
          <w:rFonts w:ascii="Times New Roman" w:hAnsi="Times New Roman" w:cs="Times New Roman"/>
          <w:sz w:val="28"/>
          <w:szCs w:val="28"/>
        </w:rPr>
        <w:t>Министр</w:t>
      </w:r>
      <w:r w:rsidR="000C35B7">
        <w:rPr>
          <w:rFonts w:ascii="Times New Roman" w:hAnsi="Times New Roman" w:cs="Times New Roman"/>
          <w:sz w:val="28"/>
          <w:szCs w:val="28"/>
        </w:rPr>
        <w:t xml:space="preserve"> </w:t>
      </w:r>
      <w:r w:rsidR="00AA49A7">
        <w:rPr>
          <w:rFonts w:ascii="Times New Roman" w:hAnsi="Times New Roman" w:cs="Times New Roman"/>
          <w:sz w:val="28"/>
          <w:szCs w:val="28"/>
          <w:lang w:val="en-GB"/>
        </w:rPr>
        <w:t>John</w:t>
      </w:r>
      <w:r w:rsidR="00AA49A7" w:rsidRPr="00AA49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9A7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AA49A7" w:rsidRPr="00AA49A7">
        <w:rPr>
          <w:rFonts w:ascii="Times New Roman" w:hAnsi="Times New Roman" w:cs="Times New Roman"/>
          <w:sz w:val="28"/>
          <w:szCs w:val="28"/>
        </w:rPr>
        <w:t>;</w:t>
      </w:r>
    </w:p>
    <w:p w:rsidR="001273D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иностранных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73DA6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A73DA6">
        <w:rPr>
          <w:rFonts w:ascii="Times New Roman" w:hAnsi="Times New Roman" w:cs="Times New Roman"/>
          <w:sz w:val="28"/>
          <w:szCs w:val="28"/>
          <w:lang w:val="en-GB"/>
        </w:rPr>
        <w:t>Nicolas</w:t>
      </w:r>
      <w:r w:rsidR="00A73DA6" w:rsidRPr="00A73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DA6">
        <w:rPr>
          <w:rFonts w:ascii="Times New Roman" w:hAnsi="Times New Roman" w:cs="Times New Roman"/>
          <w:sz w:val="28"/>
          <w:szCs w:val="28"/>
          <w:lang w:val="en-GB"/>
        </w:rPr>
        <w:t>Gascoyne</w:t>
      </w:r>
      <w:proofErr w:type="spellEnd"/>
      <w:r w:rsidR="00A73DA6"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внутренних дел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3138D7">
        <w:rPr>
          <w:rFonts w:ascii="Times New Roman" w:hAnsi="Times New Roman" w:cs="Times New Roman"/>
          <w:sz w:val="28"/>
          <w:szCs w:val="28"/>
        </w:rPr>
        <w:t xml:space="preserve">Министр </w:t>
      </w:r>
      <w:proofErr w:type="spellStart"/>
      <w:r w:rsidR="003138D7">
        <w:rPr>
          <w:rFonts w:ascii="Times New Roman" w:hAnsi="Times New Roman" w:cs="Times New Roman"/>
          <w:sz w:val="28"/>
          <w:szCs w:val="28"/>
          <w:lang w:val="en-GB"/>
        </w:rPr>
        <w:t>Denius</w:t>
      </w:r>
      <w:proofErr w:type="spellEnd"/>
      <w:r w:rsidR="003138D7" w:rsidRPr="003138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38D7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3138D7" w:rsidRPr="003138D7"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A49A7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AA49A7"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="00AA49A7" w:rsidRPr="00AA49A7">
        <w:rPr>
          <w:rFonts w:ascii="Times New Roman" w:hAnsi="Times New Roman" w:cs="Times New Roman"/>
          <w:sz w:val="28"/>
          <w:szCs w:val="28"/>
        </w:rPr>
        <w:t xml:space="preserve"> </w:t>
      </w:r>
      <w:r w:rsidR="00AA49A7"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="00AA49A7" w:rsidRPr="00AA49A7">
        <w:rPr>
          <w:rFonts w:ascii="Times New Roman" w:hAnsi="Times New Roman" w:cs="Times New Roman"/>
          <w:sz w:val="28"/>
          <w:szCs w:val="28"/>
        </w:rPr>
        <w:t>;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а также следующие дополнительные полномочия: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1273DD">
        <w:rPr>
          <w:rFonts w:ascii="Times New Roman" w:hAnsi="Times New Roman" w:cs="Times New Roman"/>
          <w:sz w:val="28"/>
          <w:szCs w:val="28"/>
        </w:rPr>
        <w:t>рудоустройство и увольнение работников, иная кадровая деятельность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273DD"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здание приказов, регулирующих работу вверенных им </w:t>
      </w:r>
      <w:r w:rsidR="001273DD">
        <w:rPr>
          <w:rFonts w:ascii="Times New Roman" w:hAnsi="Times New Roman" w:cs="Times New Roman"/>
          <w:sz w:val="28"/>
          <w:szCs w:val="28"/>
        </w:rPr>
        <w:t>органов;</w:t>
      </w:r>
    </w:p>
    <w:p w:rsidR="001273DD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раво голоса на заседаниях Правительства </w:t>
      </w:r>
      <w:proofErr w:type="spellStart"/>
      <w:r w:rsidR="001273DD"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84289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184289">
        <w:rPr>
          <w:rFonts w:ascii="Times New Roman" w:hAnsi="Times New Roman" w:cs="Times New Roman"/>
          <w:sz w:val="28"/>
          <w:szCs w:val="28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184289">
        <w:rPr>
          <w:rFonts w:ascii="Times New Roman" w:hAnsi="Times New Roman" w:cs="Times New Roman"/>
          <w:sz w:val="28"/>
          <w:szCs w:val="28"/>
        </w:rPr>
        <w:t>10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2FF" w:rsidRDefault="002902FF" w:rsidP="00044378">
      <w:pPr>
        <w:spacing w:after="0" w:line="240" w:lineRule="auto"/>
      </w:pPr>
      <w:r>
        <w:separator/>
      </w:r>
    </w:p>
  </w:endnote>
  <w:endnote w:type="continuationSeparator" w:id="0">
    <w:p w:rsidR="002902FF" w:rsidRDefault="002902FF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2FF" w:rsidRDefault="002902FF" w:rsidP="00044378">
      <w:pPr>
        <w:spacing w:after="0" w:line="240" w:lineRule="auto"/>
      </w:pPr>
      <w:r>
        <w:separator/>
      </w:r>
    </w:p>
  </w:footnote>
  <w:footnote w:type="continuationSeparator" w:id="0">
    <w:p w:rsidR="002902FF" w:rsidRDefault="002902FF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7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23"/>
  </w:num>
  <w:num w:numId="57">
    <w:abstractNumId w:val="33"/>
  </w:num>
  <w:num w:numId="58">
    <w:abstractNumId w:val="5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373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7115E"/>
    <w:rsid w:val="00181BFB"/>
    <w:rsid w:val="00184289"/>
    <w:rsid w:val="00197053"/>
    <w:rsid w:val="001D437A"/>
    <w:rsid w:val="001E7095"/>
    <w:rsid w:val="00202C69"/>
    <w:rsid w:val="00203F34"/>
    <w:rsid w:val="00277916"/>
    <w:rsid w:val="0028335B"/>
    <w:rsid w:val="002902FF"/>
    <w:rsid w:val="002A2F19"/>
    <w:rsid w:val="002B14CE"/>
    <w:rsid w:val="00310FA9"/>
    <w:rsid w:val="003138D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7517"/>
    <w:rsid w:val="004706E8"/>
    <w:rsid w:val="0048696F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049AE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327D6"/>
    <w:rsid w:val="00D4534A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5403A-4A5E-4002-9B02-0A36BF89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19</cp:revision>
  <dcterms:created xsi:type="dcterms:W3CDTF">2021-09-18T15:53:00Z</dcterms:created>
  <dcterms:modified xsi:type="dcterms:W3CDTF">2023-10-23T19:54:00Z</dcterms:modified>
</cp:coreProperties>
</file>