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1A16EC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</w:t>
      </w:r>
      <w:r w:rsidR="001A16EC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31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776C8F">
        <w:rPr>
          <w:rFonts w:ascii="Times New Roman" w:eastAsia="Times New Roman" w:hAnsi="Times New Roman" w:cs="Times New Roman"/>
          <w:b/>
          <w:bCs/>
          <w:sz w:val="48"/>
          <w:szCs w:val="48"/>
        </w:rPr>
        <w:t>ликвидации административно-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203DFD" w:rsidRDefault="002F1CE7" w:rsidP="00203DF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 xml:space="preserve">В соответствии со статьями 53 и 54 Конституции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776C8F" w:rsidRPr="00203DFD">
        <w:rPr>
          <w:rFonts w:ascii="Times New Roman" w:hAnsi="Times New Roman" w:cs="Times New Roman"/>
          <w:sz w:val="28"/>
          <w:szCs w:val="28"/>
        </w:rPr>
        <w:br/>
        <w:t xml:space="preserve">в связи с </w:t>
      </w:r>
      <w:r w:rsidR="001A16EC">
        <w:rPr>
          <w:rFonts w:ascii="Times New Roman" w:hAnsi="Times New Roman" w:cs="Times New Roman"/>
          <w:sz w:val="28"/>
          <w:szCs w:val="28"/>
        </w:rPr>
        <w:t>фактическим уничтожением</w:t>
      </w:r>
      <w:r w:rsidRPr="00203DFD">
        <w:rPr>
          <w:rFonts w:ascii="Times New Roman" w:hAnsi="Times New Roman" w:cs="Times New Roman"/>
          <w:sz w:val="28"/>
          <w:szCs w:val="28"/>
        </w:rPr>
        <w:t xml:space="preserve">, </w:t>
      </w:r>
      <w:r w:rsidR="00776C8F" w:rsidRPr="00203DFD">
        <w:rPr>
          <w:rFonts w:ascii="Times New Roman" w:hAnsi="Times New Roman" w:cs="Times New Roman"/>
          <w:sz w:val="28"/>
          <w:szCs w:val="28"/>
        </w:rPr>
        <w:t>ликвидировать</w:t>
      </w:r>
      <w:r w:rsidRPr="00203DFD">
        <w:rPr>
          <w:rFonts w:ascii="Times New Roman" w:hAnsi="Times New Roman" w:cs="Times New Roman"/>
          <w:sz w:val="28"/>
          <w:szCs w:val="28"/>
        </w:rPr>
        <w:t xml:space="preserve"> административно-территориальную единицу </w:t>
      </w:r>
      <w:r w:rsidR="001A16EC">
        <w:rPr>
          <w:rFonts w:ascii="Times New Roman" w:hAnsi="Times New Roman" w:cs="Times New Roman"/>
          <w:sz w:val="28"/>
          <w:szCs w:val="28"/>
        </w:rPr>
        <w:t>город Кардифф</w:t>
      </w:r>
      <w:r w:rsidR="00776C8F" w:rsidRPr="00203DFD">
        <w:rPr>
          <w:rFonts w:ascii="Times New Roman" w:hAnsi="Times New Roman" w:cs="Times New Roman"/>
          <w:sz w:val="28"/>
          <w:szCs w:val="28"/>
        </w:rPr>
        <w:t xml:space="preserve">, присоединив принадлежавшие ей территории к столице </w:t>
      </w:r>
      <w:proofErr w:type="spellStart"/>
      <w:r w:rsidR="00776C8F"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776C8F" w:rsidRPr="00203DFD">
        <w:rPr>
          <w:rFonts w:ascii="Times New Roman" w:hAnsi="Times New Roman" w:cs="Times New Roman"/>
          <w:sz w:val="28"/>
          <w:szCs w:val="28"/>
        </w:rPr>
        <w:t xml:space="preserve"> Империи, Лондону</w:t>
      </w:r>
      <w:r w:rsidRPr="00203DFD">
        <w:rPr>
          <w:rFonts w:ascii="Times New Roman" w:hAnsi="Times New Roman" w:cs="Times New Roman"/>
          <w:sz w:val="28"/>
          <w:szCs w:val="28"/>
        </w:rPr>
        <w:t>;</w:t>
      </w:r>
    </w:p>
    <w:p w:rsidR="00776C8F" w:rsidRPr="001A16EC" w:rsidRDefault="00776C8F" w:rsidP="001A16EC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DFD">
        <w:rPr>
          <w:rFonts w:ascii="Times New Roman" w:hAnsi="Times New Roman" w:cs="Times New Roman"/>
          <w:sz w:val="28"/>
          <w:szCs w:val="28"/>
        </w:rPr>
        <w:t xml:space="preserve">Лишить подданную </w:t>
      </w:r>
      <w:proofErr w:type="spellStart"/>
      <w:r w:rsidRPr="00203DFD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 w:rsidRPr="00203DFD">
        <w:rPr>
          <w:rFonts w:ascii="Times New Roman" w:hAnsi="Times New Roman" w:cs="Times New Roman"/>
          <w:sz w:val="28"/>
          <w:szCs w:val="28"/>
          <w:lang w:val="en-GB"/>
        </w:rPr>
        <w:t>E</w:t>
      </w:r>
      <w:r w:rsidR="001A16EC">
        <w:rPr>
          <w:rFonts w:ascii="Times New Roman" w:hAnsi="Times New Roman" w:cs="Times New Roman"/>
          <w:sz w:val="28"/>
          <w:szCs w:val="28"/>
          <w:lang w:val="en-GB"/>
        </w:rPr>
        <w:t>mmeline</w:t>
      </w:r>
      <w:proofErr w:type="spellEnd"/>
      <w:r w:rsidRPr="00203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3DFD"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="002F1CE7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Pr="00203DFD">
        <w:rPr>
          <w:rFonts w:ascii="Times New Roman" w:hAnsi="Times New Roman" w:cs="Times New Roman"/>
          <w:sz w:val="28"/>
          <w:szCs w:val="28"/>
        </w:rPr>
        <w:t>должности</w:t>
      </w:r>
      <w:r w:rsidR="002F1CE7" w:rsidRPr="00203DFD">
        <w:rPr>
          <w:rFonts w:ascii="Times New Roman" w:hAnsi="Times New Roman" w:cs="Times New Roman"/>
          <w:sz w:val="28"/>
          <w:szCs w:val="28"/>
        </w:rPr>
        <w:t xml:space="preserve"> </w:t>
      </w:r>
      <w:r w:rsidR="001A16EC">
        <w:rPr>
          <w:rFonts w:ascii="Times New Roman" w:hAnsi="Times New Roman" w:cs="Times New Roman"/>
          <w:sz w:val="28"/>
          <w:szCs w:val="28"/>
        </w:rPr>
        <w:t>Губернатора города Карди</w:t>
      </w:r>
      <w:proofErr w:type="gramStart"/>
      <w:r w:rsidR="001A16EC">
        <w:rPr>
          <w:rFonts w:ascii="Times New Roman" w:hAnsi="Times New Roman" w:cs="Times New Roman"/>
          <w:sz w:val="28"/>
          <w:szCs w:val="28"/>
        </w:rPr>
        <w:t>фф</w:t>
      </w:r>
      <w:r w:rsidRPr="00203DFD">
        <w:rPr>
          <w:rFonts w:ascii="Times New Roman" w:hAnsi="Times New Roman" w:cs="Times New Roman"/>
          <w:sz w:val="28"/>
          <w:szCs w:val="28"/>
        </w:rPr>
        <w:t xml:space="preserve"> в св</w:t>
      </w:r>
      <w:proofErr w:type="gramEnd"/>
      <w:r w:rsidRPr="00203DFD">
        <w:rPr>
          <w:rFonts w:ascii="Times New Roman" w:hAnsi="Times New Roman" w:cs="Times New Roman"/>
          <w:sz w:val="28"/>
          <w:szCs w:val="28"/>
        </w:rPr>
        <w:t xml:space="preserve">язи с </w:t>
      </w:r>
      <w:r w:rsidR="001A16EC">
        <w:rPr>
          <w:rFonts w:ascii="Times New Roman" w:hAnsi="Times New Roman" w:cs="Times New Roman"/>
          <w:sz w:val="28"/>
          <w:szCs w:val="28"/>
        </w:rPr>
        <w:t xml:space="preserve">ликвидацией </w:t>
      </w:r>
      <w:r w:rsidRPr="00203DFD">
        <w:rPr>
          <w:rFonts w:ascii="Times New Roman" w:hAnsi="Times New Roman" w:cs="Times New Roman"/>
          <w:sz w:val="28"/>
          <w:szCs w:val="28"/>
        </w:rPr>
        <w:t>административно-территориальной единицы и назначение</w:t>
      </w:r>
      <w:r w:rsidR="001A16EC">
        <w:rPr>
          <w:rFonts w:ascii="Times New Roman" w:hAnsi="Times New Roman" w:cs="Times New Roman"/>
          <w:sz w:val="28"/>
          <w:szCs w:val="28"/>
        </w:rPr>
        <w:t>м на должность Губернатора города Абердин.</w:t>
      </w:r>
    </w:p>
    <w:p w:rsidR="00776C8F" w:rsidRPr="00E13356" w:rsidRDefault="00776C8F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1A16EC">
        <w:rPr>
          <w:rFonts w:ascii="Times New Roman" w:hAnsi="Times New Roman" w:cs="Times New Roman"/>
          <w:sz w:val="28"/>
          <w:szCs w:val="28"/>
        </w:rPr>
        <w:t>02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1A16EC">
        <w:rPr>
          <w:rFonts w:ascii="Times New Roman" w:hAnsi="Times New Roman" w:cs="Times New Roman"/>
          <w:sz w:val="28"/>
          <w:szCs w:val="28"/>
        </w:rPr>
        <w:t>10</w:t>
      </w:r>
      <w:r w:rsidR="00776C8F">
        <w:rPr>
          <w:rFonts w:ascii="Times New Roman" w:hAnsi="Times New Roman" w:cs="Times New Roman"/>
          <w:sz w:val="28"/>
          <w:szCs w:val="28"/>
          <w:lang w:val="en-GB"/>
        </w:rPr>
        <w:t>/202</w:t>
      </w:r>
      <w:r w:rsidR="00776C8F">
        <w:rPr>
          <w:rFonts w:ascii="Times New Roman" w:hAnsi="Times New Roman" w:cs="Times New Roman"/>
          <w:sz w:val="28"/>
          <w:szCs w:val="28"/>
        </w:rPr>
        <w:t>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5E6A" w:rsidRDefault="003C5E6A" w:rsidP="00044378">
      <w:pPr>
        <w:spacing w:after="0" w:line="240" w:lineRule="auto"/>
      </w:pPr>
      <w:r>
        <w:separator/>
      </w:r>
    </w:p>
  </w:endnote>
  <w:endnote w:type="continuationSeparator" w:id="0">
    <w:p w:rsidR="003C5E6A" w:rsidRDefault="003C5E6A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776C8F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5E6A" w:rsidRDefault="003C5E6A" w:rsidP="00044378">
      <w:pPr>
        <w:spacing w:after="0" w:line="240" w:lineRule="auto"/>
      </w:pPr>
      <w:r>
        <w:separator/>
      </w:r>
    </w:p>
  </w:footnote>
  <w:footnote w:type="continuationSeparator" w:id="0">
    <w:p w:rsidR="003C5E6A" w:rsidRDefault="003C5E6A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4C3F1D"/>
    <w:multiLevelType w:val="hybridMultilevel"/>
    <w:tmpl w:val="AA6C8B60"/>
    <w:lvl w:ilvl="0" w:tplc="F828CBC4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40E1704"/>
    <w:multiLevelType w:val="hybridMultilevel"/>
    <w:tmpl w:val="340AE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1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2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30"/>
  </w:num>
  <w:num w:numId="44">
    <w:abstractNumId w:val="49"/>
  </w:num>
  <w:num w:numId="45">
    <w:abstractNumId w:val="54"/>
  </w:num>
  <w:num w:numId="46">
    <w:abstractNumId w:val="36"/>
  </w:num>
  <w:num w:numId="47">
    <w:abstractNumId w:val="24"/>
  </w:num>
  <w:num w:numId="48">
    <w:abstractNumId w:val="7"/>
  </w:num>
  <w:num w:numId="49">
    <w:abstractNumId w:val="46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7"/>
  </w:num>
  <w:num w:numId="55">
    <w:abstractNumId w:val="33"/>
  </w:num>
  <w:num w:numId="56">
    <w:abstractNumId w:val="29"/>
  </w:num>
  <w:num w:numId="57">
    <w:abstractNumId w:val="2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1E49"/>
    <w:rsid w:val="00007956"/>
    <w:rsid w:val="000352F9"/>
    <w:rsid w:val="0004186B"/>
    <w:rsid w:val="00044378"/>
    <w:rsid w:val="000749FF"/>
    <w:rsid w:val="000B0A43"/>
    <w:rsid w:val="000E4ACA"/>
    <w:rsid w:val="000F1008"/>
    <w:rsid w:val="00114E22"/>
    <w:rsid w:val="00123B19"/>
    <w:rsid w:val="00197053"/>
    <w:rsid w:val="001A16EC"/>
    <w:rsid w:val="001A5B9E"/>
    <w:rsid w:val="001A70B1"/>
    <w:rsid w:val="00202C69"/>
    <w:rsid w:val="00203DFD"/>
    <w:rsid w:val="00277916"/>
    <w:rsid w:val="0028335B"/>
    <w:rsid w:val="002A2F19"/>
    <w:rsid w:val="002B14CE"/>
    <w:rsid w:val="002F1CE7"/>
    <w:rsid w:val="00371084"/>
    <w:rsid w:val="00377554"/>
    <w:rsid w:val="00390C29"/>
    <w:rsid w:val="003C5E6A"/>
    <w:rsid w:val="00407470"/>
    <w:rsid w:val="004123E2"/>
    <w:rsid w:val="004211C8"/>
    <w:rsid w:val="00431A46"/>
    <w:rsid w:val="004320F4"/>
    <w:rsid w:val="004344B4"/>
    <w:rsid w:val="00443453"/>
    <w:rsid w:val="00467517"/>
    <w:rsid w:val="004F1EB7"/>
    <w:rsid w:val="00555EA2"/>
    <w:rsid w:val="00567CA7"/>
    <w:rsid w:val="005744C6"/>
    <w:rsid w:val="005761CF"/>
    <w:rsid w:val="00594019"/>
    <w:rsid w:val="005C0AAD"/>
    <w:rsid w:val="006064E3"/>
    <w:rsid w:val="0068048F"/>
    <w:rsid w:val="00685812"/>
    <w:rsid w:val="006B1EDE"/>
    <w:rsid w:val="006C6A73"/>
    <w:rsid w:val="007069FF"/>
    <w:rsid w:val="00710D48"/>
    <w:rsid w:val="00723891"/>
    <w:rsid w:val="00730E5D"/>
    <w:rsid w:val="00774790"/>
    <w:rsid w:val="00776C8F"/>
    <w:rsid w:val="007A29F9"/>
    <w:rsid w:val="007C20BD"/>
    <w:rsid w:val="007F5D20"/>
    <w:rsid w:val="00810593"/>
    <w:rsid w:val="0081310C"/>
    <w:rsid w:val="0083461E"/>
    <w:rsid w:val="00840331"/>
    <w:rsid w:val="0085264B"/>
    <w:rsid w:val="00891284"/>
    <w:rsid w:val="00896F4A"/>
    <w:rsid w:val="008C3230"/>
    <w:rsid w:val="008F3460"/>
    <w:rsid w:val="0093165D"/>
    <w:rsid w:val="0093749E"/>
    <w:rsid w:val="009A4B4D"/>
    <w:rsid w:val="00AA7F23"/>
    <w:rsid w:val="00AD4247"/>
    <w:rsid w:val="00B37839"/>
    <w:rsid w:val="00B81950"/>
    <w:rsid w:val="00B84CE6"/>
    <w:rsid w:val="00BB5548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ACE0E1-5378-4E3E-A5F5-5FDFF9B3F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11</cp:revision>
  <dcterms:created xsi:type="dcterms:W3CDTF">2021-09-14T02:21:00Z</dcterms:created>
  <dcterms:modified xsi:type="dcterms:W3CDTF">2022-10-02T17:47:00Z</dcterms:modified>
</cp:coreProperties>
</file>